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10" w:rsidRPr="005D7E10" w:rsidRDefault="005D7E10" w:rsidP="005D7E10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5D7E10">
        <w:rPr>
          <w:rFonts w:ascii="Arial" w:eastAsia="Times New Roman" w:hAnsi="Arial" w:cs="Arial"/>
          <w:color w:val="000000"/>
          <w:kern w:val="36"/>
          <w:sz w:val="36"/>
          <w:szCs w:val="36"/>
        </w:rPr>
        <w:t xml:space="preserve">Василий </w:t>
      </w:r>
      <w:proofErr w:type="spellStart"/>
      <w:r w:rsidRPr="005D7E10">
        <w:rPr>
          <w:rFonts w:ascii="Arial" w:eastAsia="Times New Roman" w:hAnsi="Arial" w:cs="Arial"/>
          <w:color w:val="000000"/>
          <w:kern w:val="36"/>
          <w:sz w:val="36"/>
          <w:szCs w:val="36"/>
        </w:rPr>
        <w:t>Разумнов</w:t>
      </w:r>
      <w:proofErr w:type="spellEnd"/>
      <w:r w:rsidRPr="005D7E10">
        <w:rPr>
          <w:rFonts w:ascii="Arial" w:eastAsia="Times New Roman" w:hAnsi="Arial" w:cs="Arial"/>
          <w:color w:val="000000"/>
          <w:kern w:val="36"/>
          <w:sz w:val="36"/>
          <w:szCs w:val="36"/>
        </w:rPr>
        <w:t>: «Профилактические отжиги - мера вынужденная и обоснованная»</w:t>
      </w:r>
    </w:p>
    <w:p w:rsidR="005D7E10" w:rsidRPr="005D7E10" w:rsidRDefault="005D7E10" w:rsidP="005D7E10">
      <w:pPr>
        <w:shd w:val="clear" w:color="auto" w:fill="FFFFFF"/>
        <w:spacing w:line="240" w:lineRule="auto"/>
        <w:rPr>
          <w:rFonts w:ascii="Arial" w:eastAsia="Times New Roman" w:hAnsi="Arial" w:cs="Arial"/>
          <w:color w:val="A4A4A4"/>
          <w:sz w:val="17"/>
          <w:szCs w:val="17"/>
        </w:rPr>
      </w:pPr>
      <w:r w:rsidRPr="005D7E10">
        <w:rPr>
          <w:rFonts w:ascii="Arial" w:eastAsia="Times New Roman" w:hAnsi="Arial" w:cs="Arial"/>
          <w:color w:val="A4A4A4"/>
          <w:sz w:val="17"/>
          <w:szCs w:val="17"/>
        </w:rPr>
        <w:t>06 Марта  09:30</w:t>
      </w:r>
    </w:p>
    <w:p w:rsidR="005D7E10" w:rsidRPr="005D7E10" w:rsidRDefault="005D7E10" w:rsidP="005D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2371725"/>
            <wp:effectExtent l="19050" t="0" r="0" b="0"/>
            <wp:docPr id="1" name="Рисунок 1" descr="http://38.mchs.gov.ru/upload/site68/document_interview/yxsaxeXber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.mchs.gov.ru/upload/site68/document_interview/yxsaxeXber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E10" w:rsidRPr="005D7E10" w:rsidRDefault="005D7E10" w:rsidP="005D7E10">
      <w:pPr>
        <w:shd w:val="clear" w:color="auto" w:fill="FFFFFF"/>
        <w:spacing w:before="450" w:after="210" w:line="288" w:lineRule="atLeast"/>
        <w:outlineLvl w:val="3"/>
        <w:rPr>
          <w:rFonts w:ascii="Arial" w:eastAsia="Times New Roman" w:hAnsi="Arial" w:cs="Arial"/>
          <w:color w:val="000000"/>
          <w:sz w:val="27"/>
          <w:szCs w:val="27"/>
        </w:rPr>
      </w:pPr>
      <w:r w:rsidRPr="005D7E10">
        <w:rPr>
          <w:rFonts w:ascii="Arial" w:eastAsia="Times New Roman" w:hAnsi="Arial" w:cs="Arial"/>
          <w:color w:val="000000"/>
          <w:sz w:val="27"/>
          <w:szCs w:val="27"/>
        </w:rPr>
        <w:t xml:space="preserve">Василий </w:t>
      </w:r>
      <w:proofErr w:type="spellStart"/>
      <w:r w:rsidRPr="005D7E10">
        <w:rPr>
          <w:rFonts w:ascii="Arial" w:eastAsia="Times New Roman" w:hAnsi="Arial" w:cs="Arial"/>
          <w:color w:val="000000"/>
          <w:sz w:val="27"/>
          <w:szCs w:val="27"/>
        </w:rPr>
        <w:t>Разумнов</w:t>
      </w:r>
      <w:proofErr w:type="spellEnd"/>
    </w:p>
    <w:p w:rsidR="005D7E10" w:rsidRPr="005D7E10" w:rsidRDefault="005D7E10" w:rsidP="005D7E10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5D7E10">
        <w:rPr>
          <w:rFonts w:ascii="Arial" w:eastAsia="Times New Roman" w:hAnsi="Arial" w:cs="Arial"/>
          <w:i/>
          <w:iCs/>
          <w:color w:val="000000"/>
          <w:sz w:val="18"/>
          <w:szCs w:val="18"/>
        </w:rPr>
        <w:t>Заместитель начальника Главного управления МЧС России по Иркутской области</w:t>
      </w:r>
    </w:p>
    <w:p w:rsidR="005D7E10" w:rsidRPr="005D7E10" w:rsidRDefault="005D7E10" w:rsidP="005D7E1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7E10">
        <w:rPr>
          <w:rFonts w:ascii="Arial" w:eastAsia="Times New Roman" w:hAnsi="Arial" w:cs="Arial"/>
          <w:b/>
          <w:bCs/>
          <w:color w:val="000000"/>
          <w:sz w:val="18"/>
        </w:rPr>
        <w:t xml:space="preserve">Защита населённых пунктов от природных пожаров – решение этой задачи уже воплощается в Прибайкалье в виде профилактических мер. Опашка территорий, создание противопожарных разрывов и очистка их от сухой прошлогодней растительности – обязательные превентивные мероприятия, которые ежегодно проводят муниципалитеты. Там, где не спасает техника, на выручку приходит проверенный способ – отжиги. О том, какую опасность </w:t>
      </w:r>
      <w:proofErr w:type="gramStart"/>
      <w:r w:rsidRPr="005D7E10">
        <w:rPr>
          <w:rFonts w:ascii="Arial" w:eastAsia="Times New Roman" w:hAnsi="Arial" w:cs="Arial"/>
          <w:b/>
          <w:bCs/>
          <w:color w:val="000000"/>
          <w:sz w:val="18"/>
        </w:rPr>
        <w:t>несут неконтролируемые палы сухой травы и кто может</w:t>
      </w:r>
      <w:proofErr w:type="gramEnd"/>
      <w:r w:rsidRPr="005D7E10">
        <w:rPr>
          <w:rFonts w:ascii="Arial" w:eastAsia="Times New Roman" w:hAnsi="Arial" w:cs="Arial"/>
          <w:b/>
          <w:bCs/>
          <w:color w:val="000000"/>
          <w:sz w:val="18"/>
        </w:rPr>
        <w:t xml:space="preserve"> проводить эту работу, рассказал заместитель начальника Главного управления МЧС России по Иркутской области (по государственной противопожарной службе) полковник внутренней службы Василий </w:t>
      </w:r>
      <w:proofErr w:type="spellStart"/>
      <w:r w:rsidRPr="005D7E10">
        <w:rPr>
          <w:rFonts w:ascii="Arial" w:eastAsia="Times New Roman" w:hAnsi="Arial" w:cs="Arial"/>
          <w:b/>
          <w:bCs/>
          <w:color w:val="000000"/>
          <w:sz w:val="18"/>
        </w:rPr>
        <w:t>Разумнов</w:t>
      </w:r>
      <w:proofErr w:type="spellEnd"/>
      <w:r w:rsidRPr="005D7E10">
        <w:rPr>
          <w:rFonts w:ascii="Arial" w:eastAsia="Times New Roman" w:hAnsi="Arial" w:cs="Arial"/>
          <w:b/>
          <w:bCs/>
          <w:color w:val="000000"/>
          <w:sz w:val="18"/>
        </w:rPr>
        <w:t>:</w:t>
      </w:r>
    </w:p>
    <w:p w:rsidR="005D7E10" w:rsidRPr="005D7E10" w:rsidRDefault="005D7E10" w:rsidP="005D7E1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7E10">
        <w:rPr>
          <w:rFonts w:ascii="Arial" w:eastAsia="Times New Roman" w:hAnsi="Arial" w:cs="Arial"/>
          <w:color w:val="000000"/>
          <w:sz w:val="18"/>
          <w:szCs w:val="18"/>
        </w:rPr>
        <w:t>- Все профилактические мероприятия, в том числе и создание минерализованных полос путём отжига сухой растительности, внесены в сводный план. В течение ближайшего времени, предшествующего пожароопасному периоду,  на территории 21 муниципального образования будут произведены профилактические отжиги на площади более 10 тысяч гектаров. Ежедневно планы этих работ аккумулируются в региональном диспетчерском пункте управления Министерства лесного комплекса Иркутской области. Каждое место контролируемого пала взято на учёт, спланированы силы и средства, которые на месте будут его осуществлять. Специалисты имеют соответствующую квалификацию и необходимую технику для создания противопожарных разрывов путём отжига.</w:t>
      </w:r>
    </w:p>
    <w:p w:rsidR="005D7E10" w:rsidRPr="005D7E10" w:rsidRDefault="005D7E10" w:rsidP="005D7E1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7E10">
        <w:rPr>
          <w:rFonts w:ascii="Arial" w:eastAsia="Times New Roman" w:hAnsi="Arial" w:cs="Arial"/>
          <w:b/>
          <w:bCs/>
          <w:color w:val="000000"/>
          <w:sz w:val="18"/>
        </w:rPr>
        <w:t>- Как выбираются места для проведения профилактических отжигов?</w:t>
      </w:r>
    </w:p>
    <w:p w:rsidR="005D7E10" w:rsidRPr="005D7E10" w:rsidRDefault="005D7E10" w:rsidP="005D7E1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7E10">
        <w:rPr>
          <w:rFonts w:ascii="Arial" w:eastAsia="Times New Roman" w:hAnsi="Arial" w:cs="Arial"/>
          <w:color w:val="000000"/>
          <w:sz w:val="18"/>
          <w:szCs w:val="18"/>
        </w:rPr>
        <w:t xml:space="preserve">- Это наиболее проблемные территории. Там, где убрать сухую траву или сделать минерализованную полосу можно с помощью техники, например, путём скашивания или опашки территории, эти мероприятия осуществляются. Но есть места, где проведение таких работ невозможно технически. Тем не менее, противопожарные разрывы необходимы. В таких местах </w:t>
      </w:r>
      <w:proofErr w:type="gramStart"/>
      <w:r w:rsidRPr="005D7E10">
        <w:rPr>
          <w:rFonts w:ascii="Arial" w:eastAsia="Times New Roman" w:hAnsi="Arial" w:cs="Arial"/>
          <w:color w:val="000000"/>
          <w:sz w:val="18"/>
          <w:szCs w:val="18"/>
        </w:rPr>
        <w:t>проводятся</w:t>
      </w:r>
      <w:proofErr w:type="gramEnd"/>
      <w:r w:rsidRPr="005D7E10">
        <w:rPr>
          <w:rFonts w:ascii="Arial" w:eastAsia="Times New Roman" w:hAnsi="Arial" w:cs="Arial"/>
          <w:color w:val="000000"/>
          <w:sz w:val="18"/>
          <w:szCs w:val="18"/>
        </w:rPr>
        <w:t xml:space="preserve"> и будут проводиться отжиги сухой растительности. Это крайняя мера. Места отбираются в каждом муниципальном образовании, где это необходимо, специально созданной комиссией в составе представителей местной администрации, министерства лесного комплекса, линейных объектов. Это территория вдоль автомобильных и железных дорог, линий электропередач и другие объекты инфраструктуры, подверженные риску перехода природного пожара.</w:t>
      </w:r>
    </w:p>
    <w:p w:rsidR="005D7E10" w:rsidRPr="005D7E10" w:rsidRDefault="005D7E10" w:rsidP="005D7E1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7E10">
        <w:rPr>
          <w:rFonts w:ascii="Arial" w:eastAsia="Times New Roman" w:hAnsi="Arial" w:cs="Arial"/>
          <w:color w:val="000000"/>
          <w:sz w:val="18"/>
          <w:szCs w:val="18"/>
        </w:rPr>
        <w:t xml:space="preserve">В дальнейшем эти точки фиксируются с помощью </w:t>
      </w:r>
      <w:proofErr w:type="spellStart"/>
      <w:r w:rsidRPr="005D7E10">
        <w:rPr>
          <w:rFonts w:ascii="Arial" w:eastAsia="Times New Roman" w:hAnsi="Arial" w:cs="Arial"/>
          <w:color w:val="000000"/>
          <w:sz w:val="18"/>
          <w:szCs w:val="18"/>
        </w:rPr>
        <w:t>космомониторинга</w:t>
      </w:r>
      <w:proofErr w:type="spellEnd"/>
      <w:r w:rsidRPr="005D7E10">
        <w:rPr>
          <w:rFonts w:ascii="Arial" w:eastAsia="Times New Roman" w:hAnsi="Arial" w:cs="Arial"/>
          <w:color w:val="000000"/>
          <w:sz w:val="18"/>
          <w:szCs w:val="18"/>
        </w:rPr>
        <w:t xml:space="preserve"> и заносятся на электронные карты. Таким образом, ведётся учёт профилактических работ.</w:t>
      </w:r>
    </w:p>
    <w:p w:rsidR="005D7E10" w:rsidRPr="005D7E10" w:rsidRDefault="005D7E10" w:rsidP="005D7E1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7E10">
        <w:rPr>
          <w:rFonts w:ascii="Arial" w:eastAsia="Times New Roman" w:hAnsi="Arial" w:cs="Arial"/>
          <w:b/>
          <w:bCs/>
          <w:color w:val="000000"/>
          <w:sz w:val="18"/>
        </w:rPr>
        <w:t>- Цель этих работ – защита населённых пунктов?</w:t>
      </w:r>
    </w:p>
    <w:p w:rsidR="005D7E10" w:rsidRPr="005D7E10" w:rsidRDefault="005D7E10" w:rsidP="005D7E1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7E10">
        <w:rPr>
          <w:rFonts w:ascii="Arial" w:eastAsia="Times New Roman" w:hAnsi="Arial" w:cs="Arial"/>
          <w:color w:val="000000"/>
          <w:sz w:val="18"/>
          <w:szCs w:val="18"/>
        </w:rPr>
        <w:t>- Конечно, это необходимо для того, чтобы обезопасить населенные пункты, дачные посёлки, социально и экономически важные объекты от возможного перехода природного пожара. Во время пожара по сухой растительности огонь быстро распространяется на большую площадь, поэтому очень важно озаботиться своевременной очисткой территории от сухостоя и мусора.</w:t>
      </w:r>
    </w:p>
    <w:p w:rsidR="005D7E10" w:rsidRPr="005D7E10" w:rsidRDefault="005D7E10" w:rsidP="005D7E1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7E10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- Могут ли сами дачники и собственники частных жилых домов провести такой отжиг сухой растительности на своей территории?</w:t>
      </w:r>
    </w:p>
    <w:p w:rsidR="005D7E10" w:rsidRPr="005D7E10" w:rsidRDefault="005D7E10" w:rsidP="005D7E1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7E10">
        <w:rPr>
          <w:rFonts w:ascii="Arial" w:eastAsia="Times New Roman" w:hAnsi="Arial" w:cs="Arial"/>
          <w:color w:val="000000"/>
          <w:sz w:val="18"/>
          <w:szCs w:val="18"/>
        </w:rPr>
        <w:t>- Категорически нет. Владельцы земельных участков не имеют права устраивать палы травы, поскольку этим могут заниматься только группы специалистов, имеющие на вооружении специальную технику и соблюдающие все ограничения и правила. Это сотрудники МЧС, муниципалитетов, министерства лесного комплекса, Прибайкальского национального парка. Нужно отметить, что только специалисты при правильном подходе способны обеспечить безопасное проведение профилактических мероприятий.</w:t>
      </w:r>
    </w:p>
    <w:p w:rsidR="005D7E10" w:rsidRPr="005D7E10" w:rsidRDefault="005D7E10" w:rsidP="005D7E1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7E10">
        <w:rPr>
          <w:rFonts w:ascii="Arial" w:eastAsia="Times New Roman" w:hAnsi="Arial" w:cs="Arial"/>
          <w:b/>
          <w:bCs/>
          <w:color w:val="000000"/>
          <w:sz w:val="18"/>
        </w:rPr>
        <w:t>- Как осуществляется контроль профилактических отжигов сухой растительности?</w:t>
      </w:r>
    </w:p>
    <w:p w:rsidR="005D7E10" w:rsidRPr="005D7E10" w:rsidRDefault="005D7E10" w:rsidP="005D7E1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7E10">
        <w:rPr>
          <w:rFonts w:ascii="Arial" w:eastAsia="Times New Roman" w:hAnsi="Arial" w:cs="Arial"/>
          <w:color w:val="000000"/>
          <w:sz w:val="18"/>
          <w:szCs w:val="18"/>
        </w:rPr>
        <w:t xml:space="preserve">- Безопасность проведения огневых работ в профилактических целях обеспечивают сотрудники всех видов пожарной охраны. Это специально подготовленные люди, которые проверяют соблюдение всех требований и чётко координируют действия. Эта работа организована централизованно, через министерство лесного комплекса, которое через </w:t>
      </w:r>
      <w:proofErr w:type="spellStart"/>
      <w:r w:rsidRPr="005D7E10">
        <w:rPr>
          <w:rFonts w:ascii="Arial" w:eastAsia="Times New Roman" w:hAnsi="Arial" w:cs="Arial"/>
          <w:color w:val="000000"/>
          <w:sz w:val="18"/>
          <w:szCs w:val="18"/>
        </w:rPr>
        <w:t>космомониторинг</w:t>
      </w:r>
      <w:proofErr w:type="spellEnd"/>
      <w:r w:rsidRPr="005D7E10">
        <w:rPr>
          <w:rFonts w:ascii="Arial" w:eastAsia="Times New Roman" w:hAnsi="Arial" w:cs="Arial"/>
          <w:color w:val="000000"/>
          <w:sz w:val="18"/>
          <w:szCs w:val="18"/>
        </w:rPr>
        <w:t xml:space="preserve"> отслеживает масштабы отжигов и их количество. Таким </w:t>
      </w:r>
      <w:proofErr w:type="gramStart"/>
      <w:r w:rsidRPr="005D7E10">
        <w:rPr>
          <w:rFonts w:ascii="Arial" w:eastAsia="Times New Roman" w:hAnsi="Arial" w:cs="Arial"/>
          <w:color w:val="000000"/>
          <w:sz w:val="18"/>
          <w:szCs w:val="18"/>
        </w:rPr>
        <w:t>образом</w:t>
      </w:r>
      <w:proofErr w:type="gramEnd"/>
      <w:r w:rsidRPr="005D7E10">
        <w:rPr>
          <w:rFonts w:ascii="Arial" w:eastAsia="Times New Roman" w:hAnsi="Arial" w:cs="Arial"/>
          <w:color w:val="000000"/>
          <w:sz w:val="18"/>
          <w:szCs w:val="18"/>
        </w:rPr>
        <w:t xml:space="preserve"> ведется учёт каждой термической точки.</w:t>
      </w:r>
    </w:p>
    <w:p w:rsidR="005D7E10" w:rsidRPr="005D7E10" w:rsidRDefault="005D7E10" w:rsidP="005D7E1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7E10">
        <w:rPr>
          <w:rFonts w:ascii="Arial" w:eastAsia="Times New Roman" w:hAnsi="Arial" w:cs="Arial"/>
          <w:b/>
          <w:bCs/>
          <w:color w:val="000000"/>
          <w:sz w:val="18"/>
        </w:rPr>
        <w:t>- Как в муниципальных образованиях готовятся к пожароопасному сезону?</w:t>
      </w:r>
    </w:p>
    <w:p w:rsidR="005D7E10" w:rsidRPr="005D7E10" w:rsidRDefault="005D7E10" w:rsidP="005D7E1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7E10">
        <w:rPr>
          <w:rFonts w:ascii="Arial" w:eastAsia="Times New Roman" w:hAnsi="Arial" w:cs="Arial"/>
          <w:color w:val="000000"/>
          <w:sz w:val="18"/>
          <w:szCs w:val="18"/>
        </w:rPr>
        <w:t>- Планы проведения противопожарных мероприятий с рекомендациями на весну 2019 года были направлены Главным управлением МЧС России по Иркутской области в муниципалитеты. Эти рекомендации индивидуальны для каждого района с учётом особенностей территории, географического положения, метеопрогнозов. Планы по подготовке к пожароопасному периоду были рассмотрены и уточнены районными комиссиями по чрезвычайным ситуациям и пожарной безопасности. В подготовке к пожароопасному сезону заняты не только муниципальные образования, но и организации и предприятия, от которых в той или иной мере зависит пожарная безопасность подведомственной им территории. Все мероприятия запланированы с осени, опашка населенных пунктов производилась тогда же. Весной эта работа продолжается согласно утверждённому заранее графику.</w:t>
      </w:r>
    </w:p>
    <w:p w:rsidR="005D7E10" w:rsidRPr="005D7E10" w:rsidRDefault="005D7E10" w:rsidP="005D7E1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7E10">
        <w:rPr>
          <w:rFonts w:ascii="Arial" w:eastAsia="Times New Roman" w:hAnsi="Arial" w:cs="Arial"/>
          <w:b/>
          <w:bCs/>
          <w:color w:val="000000"/>
          <w:sz w:val="18"/>
        </w:rPr>
        <w:t>- Каков прогноз на пожароопасный сезон в Прибайкалье?</w:t>
      </w:r>
    </w:p>
    <w:p w:rsidR="005D7E10" w:rsidRPr="005D7E10" w:rsidRDefault="005D7E10" w:rsidP="005D7E1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7E10">
        <w:rPr>
          <w:rFonts w:ascii="Arial" w:eastAsia="Times New Roman" w:hAnsi="Arial" w:cs="Arial"/>
          <w:color w:val="000000"/>
          <w:sz w:val="18"/>
          <w:szCs w:val="18"/>
        </w:rPr>
        <w:t>- Метеопрогноз, сопоставленный со средними многолетними значениями, даёт понять, что весна будет ранней. Осадков зимой было мало. И это отмечается на территории всех районов Иркутской области. Это говорит о том, что пожароопасный период начнётся рано. Уже в конце марта и в апреле количество выездов пожарно-спасательных подразделений на тушение палов травы превышает другие дни в десятки раз. Каждый раз поджоги травы в населенных пунктах представляют опасность постройкам и жилым домам.</w:t>
      </w:r>
    </w:p>
    <w:p w:rsidR="00314C50" w:rsidRDefault="00314C50"/>
    <w:sectPr w:rsidR="0031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E10"/>
    <w:rsid w:val="00314C50"/>
    <w:rsid w:val="005D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D7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D7E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D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7E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3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2019-03-14T01:01:00Z</dcterms:created>
  <dcterms:modified xsi:type="dcterms:W3CDTF">2019-03-14T01:03:00Z</dcterms:modified>
</cp:coreProperties>
</file>